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376" w:rsidRPr="00391D6C" w:rsidRDefault="000D3376" w:rsidP="000D337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</w:t>
      </w:r>
      <w:r w:rsidR="00B74ABB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УТВЕРЖДАЮ </w:t>
      </w:r>
    </w:p>
    <w:p w:rsidR="000D3376" w:rsidRPr="00F747C3" w:rsidRDefault="000D3376" w:rsidP="00B74ABB">
      <w:pPr>
        <w:tabs>
          <w:tab w:val="left" w:pos="10773"/>
          <w:tab w:val="right" w:pos="15451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</w:t>
      </w:r>
      <w:r w:rsidR="00B74ABB">
        <w:rPr>
          <w:sz w:val="28"/>
          <w:szCs w:val="28"/>
        </w:rPr>
        <w:t xml:space="preserve">                      </w:t>
      </w:r>
      <w:r w:rsidR="00E336B5">
        <w:rPr>
          <w:sz w:val="28"/>
          <w:szCs w:val="28"/>
        </w:rPr>
        <w:t>Г</w:t>
      </w:r>
      <w:r>
        <w:rPr>
          <w:sz w:val="28"/>
          <w:szCs w:val="28"/>
        </w:rPr>
        <w:t>лавн</w:t>
      </w:r>
      <w:r w:rsidR="00E336B5">
        <w:rPr>
          <w:sz w:val="28"/>
          <w:szCs w:val="28"/>
        </w:rPr>
        <w:t>ый</w:t>
      </w:r>
      <w:r>
        <w:rPr>
          <w:sz w:val="28"/>
          <w:szCs w:val="28"/>
        </w:rPr>
        <w:t xml:space="preserve"> врач   </w:t>
      </w:r>
      <w:proofErr w:type="gramStart"/>
      <w:r>
        <w:rPr>
          <w:sz w:val="28"/>
          <w:szCs w:val="28"/>
        </w:rPr>
        <w:t>У</w:t>
      </w:r>
      <w:r w:rsidR="004A7163">
        <w:rPr>
          <w:sz w:val="28"/>
          <w:szCs w:val="28"/>
        </w:rPr>
        <w:t>«</w:t>
      </w:r>
      <w:proofErr w:type="gramEnd"/>
      <w:r>
        <w:rPr>
          <w:sz w:val="28"/>
          <w:szCs w:val="28"/>
        </w:rPr>
        <w:t>ГОНД</w:t>
      </w:r>
      <w:r w:rsidR="004A7163">
        <w:rPr>
          <w:sz w:val="28"/>
          <w:szCs w:val="28"/>
        </w:rPr>
        <w:t>»</w:t>
      </w:r>
    </w:p>
    <w:p w:rsidR="000D3376" w:rsidRDefault="000D3376" w:rsidP="00E336B5">
      <w:pPr>
        <w:tabs>
          <w:tab w:val="left" w:pos="10490"/>
          <w:tab w:val="right" w:pos="15136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</w:t>
      </w:r>
      <w:r w:rsidR="00B74ABB">
        <w:rPr>
          <w:sz w:val="28"/>
          <w:szCs w:val="28"/>
        </w:rPr>
        <w:t xml:space="preserve">                               </w:t>
      </w:r>
      <w:r w:rsidR="00E336B5">
        <w:rPr>
          <w:sz w:val="28"/>
          <w:szCs w:val="28"/>
        </w:rPr>
        <w:tab/>
      </w:r>
      <w:r w:rsidR="00B74ABB">
        <w:rPr>
          <w:sz w:val="28"/>
          <w:szCs w:val="28"/>
        </w:rPr>
        <w:t>__________</w:t>
      </w:r>
      <w:r>
        <w:rPr>
          <w:sz w:val="28"/>
          <w:szCs w:val="28"/>
        </w:rPr>
        <w:t>______</w:t>
      </w:r>
      <w:r w:rsidR="00B74ABB">
        <w:rPr>
          <w:sz w:val="28"/>
          <w:szCs w:val="28"/>
        </w:rPr>
        <w:t>_</w:t>
      </w:r>
      <w:r>
        <w:rPr>
          <w:sz w:val="28"/>
          <w:szCs w:val="28"/>
        </w:rPr>
        <w:t>______</w:t>
      </w:r>
      <w:r w:rsidR="00E336B5">
        <w:rPr>
          <w:sz w:val="28"/>
          <w:szCs w:val="28"/>
        </w:rPr>
        <w:t>К.Л.Остриков</w:t>
      </w:r>
      <w:r>
        <w:rPr>
          <w:sz w:val="28"/>
          <w:szCs w:val="28"/>
        </w:rPr>
        <w:t xml:space="preserve">  </w:t>
      </w:r>
    </w:p>
    <w:p w:rsidR="000D3376" w:rsidRPr="00487552" w:rsidRDefault="000D3376" w:rsidP="000D3376">
      <w:pPr>
        <w:tabs>
          <w:tab w:val="left" w:pos="11320"/>
          <w:tab w:val="right" w:pos="15136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</w:t>
      </w:r>
      <w:r w:rsidR="00B74ABB">
        <w:rPr>
          <w:sz w:val="28"/>
          <w:szCs w:val="28"/>
        </w:rPr>
        <w:t xml:space="preserve">            </w:t>
      </w:r>
      <w:r w:rsidR="00487552" w:rsidRPr="00487552">
        <w:rPr>
          <w:sz w:val="28"/>
          <w:szCs w:val="28"/>
          <w:u w:val="single"/>
        </w:rPr>
        <w:t xml:space="preserve"> </w:t>
      </w:r>
      <w:r w:rsidR="00B74ABB">
        <w:rPr>
          <w:sz w:val="28"/>
          <w:szCs w:val="28"/>
          <w:u w:val="single"/>
        </w:rPr>
        <w:t xml:space="preserve">                        </w:t>
      </w:r>
      <w:r w:rsidR="00487552" w:rsidRPr="00487552">
        <w:rPr>
          <w:sz w:val="28"/>
          <w:szCs w:val="28"/>
          <w:u w:val="single"/>
        </w:rPr>
        <w:t xml:space="preserve">декабря         </w:t>
      </w:r>
      <w:r w:rsidRPr="00487552">
        <w:rPr>
          <w:sz w:val="28"/>
          <w:szCs w:val="28"/>
          <w:u w:val="single"/>
        </w:rPr>
        <w:t>20</w:t>
      </w:r>
      <w:r w:rsidR="0053006D">
        <w:rPr>
          <w:sz w:val="28"/>
          <w:szCs w:val="28"/>
          <w:u w:val="single"/>
        </w:rPr>
        <w:t>2</w:t>
      </w:r>
      <w:r w:rsidR="00E336B5">
        <w:rPr>
          <w:sz w:val="28"/>
          <w:szCs w:val="28"/>
          <w:u w:val="single"/>
        </w:rPr>
        <w:t>5</w:t>
      </w:r>
      <w:r w:rsidR="00B74ABB">
        <w:rPr>
          <w:sz w:val="28"/>
          <w:szCs w:val="28"/>
          <w:u w:val="single"/>
        </w:rPr>
        <w:t xml:space="preserve"> </w:t>
      </w:r>
    </w:p>
    <w:p w:rsidR="00473897" w:rsidRDefault="00473897" w:rsidP="000D3376">
      <w:pPr>
        <w:jc w:val="center"/>
        <w:rPr>
          <w:b/>
          <w:sz w:val="28"/>
          <w:szCs w:val="28"/>
        </w:rPr>
      </w:pPr>
    </w:p>
    <w:p w:rsidR="000D3376" w:rsidRPr="004C23B1" w:rsidRDefault="000D3376" w:rsidP="000D3376">
      <w:pPr>
        <w:jc w:val="center"/>
        <w:rPr>
          <w:sz w:val="28"/>
          <w:szCs w:val="28"/>
        </w:rPr>
      </w:pPr>
      <w:r w:rsidRPr="004C23B1">
        <w:rPr>
          <w:sz w:val="28"/>
          <w:szCs w:val="28"/>
        </w:rPr>
        <w:t xml:space="preserve">ПЛАН </w:t>
      </w:r>
    </w:p>
    <w:p w:rsidR="000D3376" w:rsidRPr="004C23B1" w:rsidRDefault="000D3376" w:rsidP="000D3376">
      <w:pPr>
        <w:jc w:val="center"/>
        <w:rPr>
          <w:sz w:val="28"/>
          <w:szCs w:val="28"/>
        </w:rPr>
      </w:pPr>
      <w:r w:rsidRPr="004C23B1">
        <w:rPr>
          <w:sz w:val="28"/>
          <w:szCs w:val="28"/>
        </w:rPr>
        <w:t xml:space="preserve">мероприятий по профилактике коррупционных правонарушений и реализации </w:t>
      </w:r>
    </w:p>
    <w:p w:rsidR="000D3376" w:rsidRPr="004C23B1" w:rsidRDefault="000D3376" w:rsidP="000D3376">
      <w:pPr>
        <w:jc w:val="center"/>
        <w:rPr>
          <w:sz w:val="28"/>
          <w:szCs w:val="28"/>
        </w:rPr>
      </w:pPr>
      <w:r w:rsidRPr="004C23B1">
        <w:rPr>
          <w:sz w:val="28"/>
          <w:szCs w:val="28"/>
        </w:rPr>
        <w:t xml:space="preserve">Государственной программы по борьбе с преступностью и коррупцией </w:t>
      </w:r>
    </w:p>
    <w:p w:rsidR="000D3376" w:rsidRPr="004C23B1" w:rsidRDefault="000D3376" w:rsidP="000D3376">
      <w:pPr>
        <w:jc w:val="center"/>
        <w:rPr>
          <w:sz w:val="28"/>
          <w:szCs w:val="28"/>
        </w:rPr>
      </w:pPr>
      <w:r w:rsidRPr="004C23B1">
        <w:rPr>
          <w:sz w:val="28"/>
          <w:szCs w:val="28"/>
        </w:rPr>
        <w:t>в учреждении «Гомельский областной наркологический диспансер»</w:t>
      </w:r>
      <w:r w:rsidR="00702BDF" w:rsidRPr="004C23B1">
        <w:rPr>
          <w:sz w:val="28"/>
          <w:szCs w:val="28"/>
        </w:rPr>
        <w:t xml:space="preserve"> на 202</w:t>
      </w:r>
      <w:r w:rsidR="00D6033E" w:rsidRPr="004C23B1">
        <w:rPr>
          <w:sz w:val="28"/>
          <w:szCs w:val="28"/>
        </w:rPr>
        <w:t>6</w:t>
      </w:r>
      <w:r w:rsidR="00702BDF" w:rsidRPr="004C23B1">
        <w:rPr>
          <w:sz w:val="28"/>
          <w:szCs w:val="28"/>
        </w:rPr>
        <w:t xml:space="preserve"> год</w:t>
      </w:r>
    </w:p>
    <w:p w:rsidR="000D3376" w:rsidRDefault="000D3376" w:rsidP="000D3376">
      <w:pPr>
        <w:jc w:val="center"/>
        <w:rPr>
          <w:b/>
          <w:sz w:val="28"/>
          <w:szCs w:val="28"/>
        </w:rPr>
      </w:pPr>
    </w:p>
    <w:tbl>
      <w:tblPr>
        <w:tblW w:w="159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9"/>
        <w:gridCol w:w="6923"/>
        <w:gridCol w:w="1720"/>
        <w:gridCol w:w="4678"/>
        <w:gridCol w:w="1947"/>
      </w:tblGrid>
      <w:tr w:rsidR="00302AA8" w:rsidRPr="00460BFD" w:rsidTr="00473897">
        <w:trPr>
          <w:trHeight w:val="383"/>
        </w:trPr>
        <w:tc>
          <w:tcPr>
            <w:tcW w:w="679" w:type="dxa"/>
            <w:shd w:val="clear" w:color="auto" w:fill="auto"/>
          </w:tcPr>
          <w:p w:rsidR="00302AA8" w:rsidRPr="004C23B1" w:rsidRDefault="00302AA8" w:rsidP="0021190A">
            <w:pPr>
              <w:jc w:val="center"/>
              <w:rPr>
                <w:sz w:val="28"/>
                <w:szCs w:val="28"/>
              </w:rPr>
            </w:pPr>
            <w:bookmarkStart w:id="0" w:name="_GoBack" w:colFirst="0" w:colLast="4"/>
            <w:r w:rsidRPr="004C23B1">
              <w:rPr>
                <w:sz w:val="28"/>
                <w:szCs w:val="28"/>
              </w:rPr>
              <w:t xml:space="preserve">№ </w:t>
            </w:r>
            <w:proofErr w:type="spellStart"/>
            <w:r w:rsidRPr="004C23B1">
              <w:rPr>
                <w:sz w:val="28"/>
                <w:szCs w:val="28"/>
              </w:rPr>
              <w:t>п.п</w:t>
            </w:r>
            <w:proofErr w:type="spellEnd"/>
            <w:r w:rsidRPr="004C23B1">
              <w:rPr>
                <w:sz w:val="28"/>
                <w:szCs w:val="28"/>
              </w:rPr>
              <w:t>.</w:t>
            </w:r>
          </w:p>
        </w:tc>
        <w:tc>
          <w:tcPr>
            <w:tcW w:w="6923" w:type="dxa"/>
            <w:shd w:val="clear" w:color="auto" w:fill="auto"/>
          </w:tcPr>
          <w:p w:rsidR="00302AA8" w:rsidRPr="004C23B1" w:rsidRDefault="00302AA8" w:rsidP="0021190A">
            <w:pPr>
              <w:jc w:val="center"/>
              <w:rPr>
                <w:sz w:val="28"/>
                <w:szCs w:val="28"/>
              </w:rPr>
            </w:pPr>
            <w:r w:rsidRPr="004C23B1">
              <w:rPr>
                <w:sz w:val="28"/>
                <w:szCs w:val="28"/>
              </w:rPr>
              <w:t>Мероприятия</w:t>
            </w:r>
          </w:p>
        </w:tc>
        <w:tc>
          <w:tcPr>
            <w:tcW w:w="1720" w:type="dxa"/>
            <w:shd w:val="clear" w:color="auto" w:fill="auto"/>
          </w:tcPr>
          <w:p w:rsidR="00302AA8" w:rsidRPr="004C23B1" w:rsidRDefault="00302AA8" w:rsidP="0021190A">
            <w:pPr>
              <w:jc w:val="center"/>
              <w:rPr>
                <w:sz w:val="28"/>
                <w:szCs w:val="28"/>
              </w:rPr>
            </w:pPr>
            <w:r w:rsidRPr="004C23B1">
              <w:rPr>
                <w:sz w:val="28"/>
                <w:szCs w:val="28"/>
              </w:rPr>
              <w:t>Срок исполнения</w:t>
            </w:r>
          </w:p>
        </w:tc>
        <w:tc>
          <w:tcPr>
            <w:tcW w:w="4678" w:type="dxa"/>
            <w:shd w:val="clear" w:color="auto" w:fill="auto"/>
          </w:tcPr>
          <w:p w:rsidR="00302AA8" w:rsidRPr="004C23B1" w:rsidRDefault="00302AA8" w:rsidP="0021190A">
            <w:pPr>
              <w:jc w:val="center"/>
              <w:rPr>
                <w:sz w:val="28"/>
                <w:szCs w:val="28"/>
              </w:rPr>
            </w:pPr>
            <w:r w:rsidRPr="004C23B1">
              <w:rPr>
                <w:sz w:val="28"/>
                <w:szCs w:val="28"/>
              </w:rPr>
              <w:t xml:space="preserve">Ответственный </w:t>
            </w:r>
          </w:p>
          <w:p w:rsidR="00302AA8" w:rsidRPr="004C23B1" w:rsidRDefault="00302AA8" w:rsidP="0021190A">
            <w:pPr>
              <w:jc w:val="center"/>
              <w:rPr>
                <w:sz w:val="28"/>
                <w:szCs w:val="28"/>
              </w:rPr>
            </w:pPr>
            <w:r w:rsidRPr="004C23B1">
              <w:rPr>
                <w:sz w:val="28"/>
                <w:szCs w:val="28"/>
              </w:rPr>
              <w:t>за исполнение</w:t>
            </w:r>
          </w:p>
        </w:tc>
        <w:tc>
          <w:tcPr>
            <w:tcW w:w="1947" w:type="dxa"/>
          </w:tcPr>
          <w:p w:rsidR="00302AA8" w:rsidRPr="004C23B1" w:rsidRDefault="00302AA8" w:rsidP="0021190A">
            <w:pPr>
              <w:jc w:val="center"/>
              <w:rPr>
                <w:sz w:val="28"/>
                <w:szCs w:val="28"/>
              </w:rPr>
            </w:pPr>
            <w:r w:rsidRPr="004C23B1">
              <w:rPr>
                <w:sz w:val="28"/>
                <w:szCs w:val="28"/>
              </w:rPr>
              <w:t>Отметка об исполнении</w:t>
            </w:r>
          </w:p>
        </w:tc>
      </w:tr>
      <w:tr w:rsidR="00302AA8" w:rsidRPr="00460BFD" w:rsidTr="00473897">
        <w:trPr>
          <w:trHeight w:val="365"/>
        </w:trPr>
        <w:tc>
          <w:tcPr>
            <w:tcW w:w="679" w:type="dxa"/>
            <w:shd w:val="clear" w:color="auto" w:fill="auto"/>
          </w:tcPr>
          <w:p w:rsidR="00302AA8" w:rsidRPr="004C23B1" w:rsidRDefault="00302AA8" w:rsidP="0021190A">
            <w:pPr>
              <w:jc w:val="center"/>
              <w:rPr>
                <w:sz w:val="28"/>
                <w:szCs w:val="28"/>
              </w:rPr>
            </w:pPr>
            <w:r w:rsidRPr="004C23B1">
              <w:rPr>
                <w:sz w:val="28"/>
                <w:szCs w:val="28"/>
              </w:rPr>
              <w:t>1</w:t>
            </w:r>
          </w:p>
        </w:tc>
        <w:tc>
          <w:tcPr>
            <w:tcW w:w="6923" w:type="dxa"/>
            <w:shd w:val="clear" w:color="auto" w:fill="auto"/>
          </w:tcPr>
          <w:p w:rsidR="00302AA8" w:rsidRPr="004C23B1" w:rsidRDefault="00302AA8" w:rsidP="0021190A">
            <w:pPr>
              <w:jc w:val="center"/>
              <w:rPr>
                <w:sz w:val="28"/>
                <w:szCs w:val="28"/>
              </w:rPr>
            </w:pPr>
            <w:r w:rsidRPr="004C23B1">
              <w:rPr>
                <w:sz w:val="28"/>
                <w:szCs w:val="28"/>
              </w:rPr>
              <w:t>2</w:t>
            </w:r>
          </w:p>
        </w:tc>
        <w:tc>
          <w:tcPr>
            <w:tcW w:w="1720" w:type="dxa"/>
            <w:shd w:val="clear" w:color="auto" w:fill="auto"/>
          </w:tcPr>
          <w:p w:rsidR="00302AA8" w:rsidRPr="004C23B1" w:rsidRDefault="00302AA8" w:rsidP="0021190A">
            <w:pPr>
              <w:jc w:val="center"/>
              <w:rPr>
                <w:sz w:val="28"/>
                <w:szCs w:val="28"/>
              </w:rPr>
            </w:pPr>
            <w:r w:rsidRPr="004C23B1">
              <w:rPr>
                <w:sz w:val="28"/>
                <w:szCs w:val="28"/>
              </w:rPr>
              <w:t>3</w:t>
            </w:r>
          </w:p>
        </w:tc>
        <w:tc>
          <w:tcPr>
            <w:tcW w:w="4678" w:type="dxa"/>
            <w:shd w:val="clear" w:color="auto" w:fill="auto"/>
          </w:tcPr>
          <w:p w:rsidR="00302AA8" w:rsidRPr="004C23B1" w:rsidRDefault="00302AA8" w:rsidP="0021190A">
            <w:pPr>
              <w:jc w:val="center"/>
              <w:rPr>
                <w:sz w:val="28"/>
                <w:szCs w:val="28"/>
              </w:rPr>
            </w:pPr>
            <w:r w:rsidRPr="004C23B1">
              <w:rPr>
                <w:sz w:val="28"/>
                <w:szCs w:val="28"/>
              </w:rPr>
              <w:t>4</w:t>
            </w:r>
          </w:p>
        </w:tc>
        <w:tc>
          <w:tcPr>
            <w:tcW w:w="1947" w:type="dxa"/>
          </w:tcPr>
          <w:p w:rsidR="00302AA8" w:rsidRPr="004C23B1" w:rsidRDefault="00302AA8" w:rsidP="0021190A">
            <w:pPr>
              <w:jc w:val="center"/>
              <w:rPr>
                <w:sz w:val="28"/>
                <w:szCs w:val="28"/>
              </w:rPr>
            </w:pPr>
            <w:r w:rsidRPr="004C23B1">
              <w:rPr>
                <w:sz w:val="28"/>
                <w:szCs w:val="28"/>
              </w:rPr>
              <w:t>5</w:t>
            </w:r>
          </w:p>
        </w:tc>
      </w:tr>
      <w:bookmarkEnd w:id="0"/>
      <w:tr w:rsidR="00302AA8" w:rsidRPr="00460BFD" w:rsidTr="00473897">
        <w:trPr>
          <w:trHeight w:val="365"/>
        </w:trPr>
        <w:tc>
          <w:tcPr>
            <w:tcW w:w="679" w:type="dxa"/>
            <w:shd w:val="clear" w:color="auto" w:fill="auto"/>
          </w:tcPr>
          <w:p w:rsidR="00302AA8" w:rsidRPr="00460BFD" w:rsidRDefault="00302AA8" w:rsidP="0021190A">
            <w:pPr>
              <w:jc w:val="both"/>
              <w:rPr>
                <w:sz w:val="28"/>
                <w:szCs w:val="28"/>
              </w:rPr>
            </w:pPr>
            <w:r w:rsidRPr="00460BFD">
              <w:rPr>
                <w:sz w:val="28"/>
                <w:szCs w:val="28"/>
              </w:rPr>
              <w:t>1.</w:t>
            </w:r>
          </w:p>
        </w:tc>
        <w:tc>
          <w:tcPr>
            <w:tcW w:w="6923" w:type="dxa"/>
            <w:shd w:val="clear" w:color="auto" w:fill="auto"/>
          </w:tcPr>
          <w:p w:rsidR="00302AA8" w:rsidRPr="00460BFD" w:rsidRDefault="00302AA8" w:rsidP="0021190A">
            <w:pPr>
              <w:jc w:val="both"/>
              <w:rPr>
                <w:sz w:val="28"/>
                <w:szCs w:val="28"/>
              </w:rPr>
            </w:pPr>
            <w:r w:rsidRPr="00460BFD">
              <w:rPr>
                <w:sz w:val="28"/>
                <w:szCs w:val="28"/>
              </w:rPr>
              <w:t>Актуализировать планы работы по устранению причин и условий, способствующих совершению коррупционных правонарушений</w:t>
            </w:r>
          </w:p>
        </w:tc>
        <w:tc>
          <w:tcPr>
            <w:tcW w:w="1720" w:type="dxa"/>
            <w:shd w:val="clear" w:color="auto" w:fill="auto"/>
          </w:tcPr>
          <w:p w:rsidR="00302AA8" w:rsidRPr="00460BFD" w:rsidRDefault="00302AA8" w:rsidP="00D603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 202</w:t>
            </w:r>
            <w:r w:rsidR="00D6033E">
              <w:rPr>
                <w:sz w:val="28"/>
                <w:szCs w:val="28"/>
              </w:rPr>
              <w:t>6</w:t>
            </w:r>
          </w:p>
        </w:tc>
        <w:tc>
          <w:tcPr>
            <w:tcW w:w="4678" w:type="dxa"/>
            <w:shd w:val="clear" w:color="auto" w:fill="auto"/>
          </w:tcPr>
          <w:p w:rsidR="00302AA8" w:rsidRPr="00460BFD" w:rsidRDefault="00F05BF8" w:rsidP="002119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302AA8" w:rsidRPr="00460BFD">
              <w:rPr>
                <w:sz w:val="28"/>
                <w:szCs w:val="28"/>
              </w:rPr>
              <w:t>лавн</w:t>
            </w:r>
            <w:r>
              <w:rPr>
                <w:sz w:val="28"/>
                <w:szCs w:val="28"/>
              </w:rPr>
              <w:t>ый</w:t>
            </w:r>
            <w:r w:rsidR="00302AA8" w:rsidRPr="00460BFD">
              <w:rPr>
                <w:sz w:val="28"/>
                <w:szCs w:val="28"/>
              </w:rPr>
              <w:t xml:space="preserve"> врач</w:t>
            </w:r>
          </w:p>
          <w:p w:rsidR="00302AA8" w:rsidRPr="00460BFD" w:rsidRDefault="00302AA8" w:rsidP="009050EE">
            <w:pPr>
              <w:jc w:val="both"/>
              <w:rPr>
                <w:sz w:val="28"/>
                <w:szCs w:val="28"/>
              </w:rPr>
            </w:pPr>
            <w:r w:rsidRPr="00460BFD">
              <w:rPr>
                <w:sz w:val="28"/>
                <w:szCs w:val="28"/>
              </w:rPr>
              <w:t>Комиссия по пр</w:t>
            </w:r>
            <w:r w:rsidR="009050EE">
              <w:rPr>
                <w:sz w:val="28"/>
                <w:szCs w:val="28"/>
              </w:rPr>
              <w:t>отиводействию коррупции</w:t>
            </w:r>
          </w:p>
        </w:tc>
        <w:tc>
          <w:tcPr>
            <w:tcW w:w="1947" w:type="dxa"/>
          </w:tcPr>
          <w:p w:rsidR="00302AA8" w:rsidRPr="00460BFD" w:rsidRDefault="00302AA8" w:rsidP="0021190A">
            <w:pPr>
              <w:jc w:val="both"/>
              <w:rPr>
                <w:sz w:val="28"/>
                <w:szCs w:val="28"/>
              </w:rPr>
            </w:pPr>
          </w:p>
        </w:tc>
      </w:tr>
      <w:tr w:rsidR="00302AA8" w:rsidRPr="00460BFD" w:rsidTr="00473897">
        <w:trPr>
          <w:trHeight w:val="365"/>
        </w:trPr>
        <w:tc>
          <w:tcPr>
            <w:tcW w:w="679" w:type="dxa"/>
            <w:shd w:val="clear" w:color="auto" w:fill="auto"/>
          </w:tcPr>
          <w:p w:rsidR="00302AA8" w:rsidRPr="00460BFD" w:rsidRDefault="00302AA8" w:rsidP="0021190A">
            <w:pPr>
              <w:jc w:val="both"/>
              <w:rPr>
                <w:sz w:val="28"/>
                <w:szCs w:val="28"/>
              </w:rPr>
            </w:pPr>
            <w:r w:rsidRPr="00460BFD">
              <w:rPr>
                <w:sz w:val="28"/>
                <w:szCs w:val="28"/>
              </w:rPr>
              <w:t>2.</w:t>
            </w:r>
          </w:p>
        </w:tc>
        <w:tc>
          <w:tcPr>
            <w:tcW w:w="6923" w:type="dxa"/>
            <w:shd w:val="clear" w:color="auto" w:fill="auto"/>
          </w:tcPr>
          <w:p w:rsidR="00302AA8" w:rsidRPr="00460BFD" w:rsidRDefault="00302AA8" w:rsidP="0021190A">
            <w:pPr>
              <w:jc w:val="both"/>
              <w:rPr>
                <w:sz w:val="28"/>
                <w:szCs w:val="28"/>
              </w:rPr>
            </w:pPr>
            <w:r w:rsidRPr="00460BFD">
              <w:rPr>
                <w:sz w:val="28"/>
                <w:szCs w:val="28"/>
              </w:rPr>
              <w:t>Проводить разъяснительную работу о недопустимости коррупции среди работников, использования служебного положения и связанных с ним возможностей для получения личной выгоды</w:t>
            </w:r>
          </w:p>
        </w:tc>
        <w:tc>
          <w:tcPr>
            <w:tcW w:w="1720" w:type="dxa"/>
            <w:shd w:val="clear" w:color="auto" w:fill="auto"/>
          </w:tcPr>
          <w:p w:rsidR="00BA7F6D" w:rsidRDefault="00BA7F6D" w:rsidP="0021190A">
            <w:pPr>
              <w:jc w:val="both"/>
              <w:rPr>
                <w:sz w:val="28"/>
                <w:szCs w:val="28"/>
              </w:rPr>
            </w:pPr>
            <w:r w:rsidRPr="00460BFD">
              <w:rPr>
                <w:sz w:val="28"/>
                <w:szCs w:val="28"/>
              </w:rPr>
              <w:t xml:space="preserve">Не реже 1 раза </w:t>
            </w:r>
          </w:p>
          <w:p w:rsidR="00302AA8" w:rsidRPr="00460BFD" w:rsidRDefault="00BA7F6D" w:rsidP="0021190A">
            <w:pPr>
              <w:jc w:val="both"/>
              <w:rPr>
                <w:sz w:val="28"/>
                <w:szCs w:val="28"/>
              </w:rPr>
            </w:pPr>
            <w:r w:rsidRPr="00460BFD">
              <w:rPr>
                <w:sz w:val="28"/>
                <w:szCs w:val="28"/>
              </w:rPr>
              <w:t>в квартал</w:t>
            </w:r>
          </w:p>
        </w:tc>
        <w:tc>
          <w:tcPr>
            <w:tcW w:w="4678" w:type="dxa"/>
            <w:shd w:val="clear" w:color="auto" w:fill="auto"/>
          </w:tcPr>
          <w:p w:rsidR="00302AA8" w:rsidRPr="00460BFD" w:rsidRDefault="00302AA8" w:rsidP="0021190A">
            <w:pPr>
              <w:jc w:val="both"/>
              <w:rPr>
                <w:sz w:val="28"/>
                <w:szCs w:val="28"/>
              </w:rPr>
            </w:pPr>
            <w:r w:rsidRPr="00460BFD">
              <w:rPr>
                <w:sz w:val="28"/>
                <w:szCs w:val="28"/>
              </w:rPr>
              <w:t>Заместитель главного врача по медицинской части</w:t>
            </w:r>
          </w:p>
          <w:p w:rsidR="00302AA8" w:rsidRPr="00460BFD" w:rsidRDefault="00302AA8" w:rsidP="0021190A">
            <w:pPr>
              <w:jc w:val="both"/>
              <w:rPr>
                <w:sz w:val="28"/>
                <w:szCs w:val="28"/>
              </w:rPr>
            </w:pPr>
            <w:r w:rsidRPr="00460BFD">
              <w:rPr>
                <w:sz w:val="28"/>
                <w:szCs w:val="28"/>
              </w:rPr>
              <w:t>Руководители структурных подразделений</w:t>
            </w:r>
          </w:p>
        </w:tc>
        <w:tc>
          <w:tcPr>
            <w:tcW w:w="1947" w:type="dxa"/>
          </w:tcPr>
          <w:p w:rsidR="00302AA8" w:rsidRPr="00460BFD" w:rsidRDefault="00302AA8" w:rsidP="0021190A">
            <w:pPr>
              <w:jc w:val="both"/>
              <w:rPr>
                <w:sz w:val="28"/>
                <w:szCs w:val="28"/>
              </w:rPr>
            </w:pPr>
          </w:p>
        </w:tc>
      </w:tr>
      <w:tr w:rsidR="00302AA8" w:rsidRPr="00460BFD" w:rsidTr="00473897">
        <w:trPr>
          <w:trHeight w:val="365"/>
        </w:trPr>
        <w:tc>
          <w:tcPr>
            <w:tcW w:w="679" w:type="dxa"/>
            <w:shd w:val="clear" w:color="auto" w:fill="auto"/>
          </w:tcPr>
          <w:p w:rsidR="00302AA8" w:rsidRPr="00460BFD" w:rsidRDefault="00302AA8" w:rsidP="0021190A">
            <w:pPr>
              <w:jc w:val="both"/>
              <w:rPr>
                <w:sz w:val="28"/>
                <w:szCs w:val="28"/>
              </w:rPr>
            </w:pPr>
            <w:r w:rsidRPr="00460BFD">
              <w:rPr>
                <w:sz w:val="28"/>
                <w:szCs w:val="28"/>
              </w:rPr>
              <w:t>3.</w:t>
            </w:r>
          </w:p>
        </w:tc>
        <w:tc>
          <w:tcPr>
            <w:tcW w:w="6923" w:type="dxa"/>
            <w:shd w:val="clear" w:color="auto" w:fill="auto"/>
          </w:tcPr>
          <w:p w:rsidR="00302AA8" w:rsidRPr="00460BFD" w:rsidRDefault="00302AA8" w:rsidP="0021190A">
            <w:pPr>
              <w:jc w:val="both"/>
              <w:rPr>
                <w:sz w:val="28"/>
                <w:szCs w:val="28"/>
              </w:rPr>
            </w:pPr>
            <w:r w:rsidRPr="00460BFD">
              <w:rPr>
                <w:sz w:val="28"/>
                <w:szCs w:val="28"/>
              </w:rPr>
              <w:t>Принимать исчерпывающие меры по искоренению проявлений коррупции вплоть до освобождения от занимаемых должностей лиц, уличенных в несоблюдении требований нормативных правовых актов в целях личной выгоды</w:t>
            </w:r>
          </w:p>
        </w:tc>
        <w:tc>
          <w:tcPr>
            <w:tcW w:w="1720" w:type="dxa"/>
            <w:shd w:val="clear" w:color="auto" w:fill="auto"/>
          </w:tcPr>
          <w:p w:rsidR="00302AA8" w:rsidRPr="00460BFD" w:rsidRDefault="00302AA8" w:rsidP="0021190A">
            <w:pPr>
              <w:jc w:val="both"/>
              <w:rPr>
                <w:sz w:val="28"/>
                <w:szCs w:val="28"/>
              </w:rPr>
            </w:pPr>
            <w:r w:rsidRPr="00460BFD">
              <w:rPr>
                <w:sz w:val="28"/>
                <w:szCs w:val="28"/>
              </w:rPr>
              <w:t xml:space="preserve">Постоянно </w:t>
            </w:r>
          </w:p>
        </w:tc>
        <w:tc>
          <w:tcPr>
            <w:tcW w:w="4678" w:type="dxa"/>
            <w:shd w:val="clear" w:color="auto" w:fill="auto"/>
          </w:tcPr>
          <w:p w:rsidR="00302AA8" w:rsidRPr="00460BFD" w:rsidRDefault="00302AA8" w:rsidP="0021190A">
            <w:pPr>
              <w:jc w:val="both"/>
              <w:rPr>
                <w:sz w:val="28"/>
                <w:szCs w:val="28"/>
              </w:rPr>
            </w:pPr>
            <w:r w:rsidRPr="00460BFD">
              <w:rPr>
                <w:sz w:val="28"/>
                <w:szCs w:val="28"/>
              </w:rPr>
              <w:t xml:space="preserve">Главный врач </w:t>
            </w:r>
          </w:p>
          <w:p w:rsidR="00302AA8" w:rsidRPr="00460BFD" w:rsidRDefault="00302AA8" w:rsidP="009050EE">
            <w:pPr>
              <w:jc w:val="both"/>
              <w:rPr>
                <w:sz w:val="28"/>
                <w:szCs w:val="28"/>
              </w:rPr>
            </w:pPr>
            <w:r w:rsidRPr="00460BFD">
              <w:rPr>
                <w:sz w:val="28"/>
                <w:szCs w:val="28"/>
              </w:rPr>
              <w:t xml:space="preserve">Комиссия по </w:t>
            </w:r>
            <w:r w:rsidR="009050EE" w:rsidRPr="00460BFD">
              <w:rPr>
                <w:sz w:val="28"/>
                <w:szCs w:val="28"/>
              </w:rPr>
              <w:t>пр</w:t>
            </w:r>
            <w:r w:rsidR="009050EE">
              <w:rPr>
                <w:sz w:val="28"/>
                <w:szCs w:val="28"/>
              </w:rPr>
              <w:t>отиводействию коррупции</w:t>
            </w:r>
          </w:p>
        </w:tc>
        <w:tc>
          <w:tcPr>
            <w:tcW w:w="1947" w:type="dxa"/>
          </w:tcPr>
          <w:p w:rsidR="00302AA8" w:rsidRPr="00460BFD" w:rsidRDefault="00302AA8" w:rsidP="0021190A">
            <w:pPr>
              <w:jc w:val="both"/>
              <w:rPr>
                <w:sz w:val="28"/>
                <w:szCs w:val="28"/>
              </w:rPr>
            </w:pPr>
          </w:p>
        </w:tc>
      </w:tr>
      <w:tr w:rsidR="00302AA8" w:rsidRPr="00460BFD" w:rsidTr="00473897">
        <w:trPr>
          <w:trHeight w:val="365"/>
        </w:trPr>
        <w:tc>
          <w:tcPr>
            <w:tcW w:w="679" w:type="dxa"/>
            <w:shd w:val="clear" w:color="auto" w:fill="auto"/>
          </w:tcPr>
          <w:p w:rsidR="00302AA8" w:rsidRPr="00460BFD" w:rsidRDefault="00302AA8" w:rsidP="0021190A">
            <w:pPr>
              <w:jc w:val="both"/>
              <w:rPr>
                <w:sz w:val="28"/>
                <w:szCs w:val="28"/>
              </w:rPr>
            </w:pPr>
            <w:r w:rsidRPr="00460BFD">
              <w:rPr>
                <w:sz w:val="28"/>
                <w:szCs w:val="28"/>
              </w:rPr>
              <w:t>4.</w:t>
            </w:r>
          </w:p>
        </w:tc>
        <w:tc>
          <w:tcPr>
            <w:tcW w:w="6923" w:type="dxa"/>
            <w:shd w:val="clear" w:color="auto" w:fill="auto"/>
          </w:tcPr>
          <w:p w:rsidR="00302AA8" w:rsidRPr="00460BFD" w:rsidRDefault="00302AA8" w:rsidP="0021190A">
            <w:pPr>
              <w:jc w:val="both"/>
              <w:rPr>
                <w:sz w:val="28"/>
                <w:szCs w:val="28"/>
              </w:rPr>
            </w:pPr>
            <w:r w:rsidRPr="00460BFD">
              <w:rPr>
                <w:sz w:val="28"/>
                <w:szCs w:val="28"/>
              </w:rPr>
              <w:t>Осуществлять деятельность по контролю организации оказания медицинской помощи в структурных подразделениях и по учреждению в целом в строгом соответствии с требованиями законодательства и нормативно-правовых документов</w:t>
            </w:r>
          </w:p>
        </w:tc>
        <w:tc>
          <w:tcPr>
            <w:tcW w:w="1720" w:type="dxa"/>
            <w:shd w:val="clear" w:color="auto" w:fill="auto"/>
          </w:tcPr>
          <w:p w:rsidR="00302AA8" w:rsidRPr="00460BFD" w:rsidRDefault="00302AA8" w:rsidP="0021190A">
            <w:pPr>
              <w:jc w:val="both"/>
              <w:rPr>
                <w:sz w:val="28"/>
                <w:szCs w:val="28"/>
              </w:rPr>
            </w:pPr>
            <w:r w:rsidRPr="00460BFD">
              <w:rPr>
                <w:sz w:val="28"/>
                <w:szCs w:val="28"/>
              </w:rPr>
              <w:t>Постоянно</w:t>
            </w:r>
          </w:p>
        </w:tc>
        <w:tc>
          <w:tcPr>
            <w:tcW w:w="4678" w:type="dxa"/>
            <w:shd w:val="clear" w:color="auto" w:fill="auto"/>
          </w:tcPr>
          <w:p w:rsidR="00302AA8" w:rsidRPr="00460BFD" w:rsidRDefault="00302AA8" w:rsidP="0021190A">
            <w:pPr>
              <w:jc w:val="both"/>
              <w:rPr>
                <w:sz w:val="28"/>
                <w:szCs w:val="28"/>
              </w:rPr>
            </w:pPr>
            <w:r w:rsidRPr="00460BFD">
              <w:rPr>
                <w:sz w:val="28"/>
                <w:szCs w:val="28"/>
              </w:rPr>
              <w:t>Главный врач</w:t>
            </w:r>
          </w:p>
          <w:p w:rsidR="00302AA8" w:rsidRPr="00460BFD" w:rsidRDefault="00302AA8" w:rsidP="009050EE">
            <w:pPr>
              <w:jc w:val="both"/>
              <w:rPr>
                <w:sz w:val="28"/>
                <w:szCs w:val="28"/>
              </w:rPr>
            </w:pPr>
            <w:r w:rsidRPr="00460BFD">
              <w:rPr>
                <w:sz w:val="28"/>
                <w:szCs w:val="28"/>
              </w:rPr>
              <w:t xml:space="preserve">Комиссия по </w:t>
            </w:r>
            <w:r w:rsidR="009050EE" w:rsidRPr="00460BFD">
              <w:rPr>
                <w:sz w:val="28"/>
                <w:szCs w:val="28"/>
              </w:rPr>
              <w:t>пр</w:t>
            </w:r>
            <w:r w:rsidR="009050EE">
              <w:rPr>
                <w:sz w:val="28"/>
                <w:szCs w:val="28"/>
              </w:rPr>
              <w:t>отиводействию коррупции</w:t>
            </w:r>
          </w:p>
        </w:tc>
        <w:tc>
          <w:tcPr>
            <w:tcW w:w="1947" w:type="dxa"/>
          </w:tcPr>
          <w:p w:rsidR="00302AA8" w:rsidRPr="00460BFD" w:rsidRDefault="00302AA8" w:rsidP="0021190A">
            <w:pPr>
              <w:jc w:val="both"/>
              <w:rPr>
                <w:sz w:val="28"/>
                <w:szCs w:val="28"/>
              </w:rPr>
            </w:pPr>
          </w:p>
        </w:tc>
      </w:tr>
      <w:tr w:rsidR="00302AA8" w:rsidRPr="00460BFD" w:rsidTr="00473897">
        <w:trPr>
          <w:trHeight w:val="365"/>
        </w:trPr>
        <w:tc>
          <w:tcPr>
            <w:tcW w:w="679" w:type="dxa"/>
            <w:shd w:val="clear" w:color="auto" w:fill="auto"/>
          </w:tcPr>
          <w:p w:rsidR="00302AA8" w:rsidRPr="00460BFD" w:rsidRDefault="00302AA8" w:rsidP="0021190A">
            <w:pPr>
              <w:jc w:val="both"/>
              <w:rPr>
                <w:sz w:val="28"/>
                <w:szCs w:val="28"/>
              </w:rPr>
            </w:pPr>
            <w:r w:rsidRPr="00460BFD">
              <w:rPr>
                <w:sz w:val="28"/>
                <w:szCs w:val="28"/>
              </w:rPr>
              <w:lastRenderedPageBreak/>
              <w:t>5.</w:t>
            </w:r>
          </w:p>
        </w:tc>
        <w:tc>
          <w:tcPr>
            <w:tcW w:w="6923" w:type="dxa"/>
            <w:shd w:val="clear" w:color="auto" w:fill="auto"/>
          </w:tcPr>
          <w:p w:rsidR="00302AA8" w:rsidRPr="00460BFD" w:rsidRDefault="00302AA8" w:rsidP="0021190A">
            <w:pPr>
              <w:jc w:val="both"/>
              <w:rPr>
                <w:sz w:val="28"/>
                <w:szCs w:val="28"/>
              </w:rPr>
            </w:pPr>
            <w:r w:rsidRPr="00460BFD">
              <w:rPr>
                <w:sz w:val="28"/>
                <w:szCs w:val="28"/>
              </w:rPr>
              <w:t xml:space="preserve">Обеспечить </w:t>
            </w:r>
            <w:proofErr w:type="gramStart"/>
            <w:r w:rsidRPr="00460BFD">
              <w:rPr>
                <w:sz w:val="28"/>
                <w:szCs w:val="28"/>
              </w:rPr>
              <w:t>контроль за</w:t>
            </w:r>
            <w:proofErr w:type="gramEnd"/>
            <w:r w:rsidRPr="00460BFD">
              <w:rPr>
                <w:sz w:val="28"/>
                <w:szCs w:val="28"/>
              </w:rPr>
              <w:t xml:space="preserve"> соблюдением нормативных правовых актов, связанных с незаконным оборотом наркотических средств, психотропных веществ и их </w:t>
            </w:r>
            <w:proofErr w:type="spellStart"/>
            <w:r w:rsidRPr="00460BFD">
              <w:rPr>
                <w:sz w:val="28"/>
                <w:szCs w:val="28"/>
              </w:rPr>
              <w:t>прекурсоров</w:t>
            </w:r>
            <w:proofErr w:type="spellEnd"/>
            <w:r w:rsidRPr="00460BFD">
              <w:rPr>
                <w:sz w:val="28"/>
                <w:szCs w:val="28"/>
              </w:rPr>
              <w:t xml:space="preserve"> в учреждении</w:t>
            </w:r>
          </w:p>
        </w:tc>
        <w:tc>
          <w:tcPr>
            <w:tcW w:w="1720" w:type="dxa"/>
            <w:shd w:val="clear" w:color="auto" w:fill="auto"/>
          </w:tcPr>
          <w:p w:rsidR="00302AA8" w:rsidRPr="00460BFD" w:rsidRDefault="00302AA8" w:rsidP="0021190A">
            <w:pPr>
              <w:jc w:val="both"/>
              <w:rPr>
                <w:sz w:val="28"/>
                <w:szCs w:val="28"/>
              </w:rPr>
            </w:pPr>
            <w:r w:rsidRPr="00460BFD">
              <w:rPr>
                <w:sz w:val="28"/>
                <w:szCs w:val="28"/>
              </w:rPr>
              <w:t>Постоянно</w:t>
            </w:r>
          </w:p>
        </w:tc>
        <w:tc>
          <w:tcPr>
            <w:tcW w:w="4678" w:type="dxa"/>
            <w:shd w:val="clear" w:color="auto" w:fill="auto"/>
          </w:tcPr>
          <w:p w:rsidR="00302AA8" w:rsidRPr="00460BFD" w:rsidRDefault="00302AA8" w:rsidP="0021190A">
            <w:pPr>
              <w:jc w:val="both"/>
              <w:rPr>
                <w:sz w:val="28"/>
                <w:szCs w:val="28"/>
              </w:rPr>
            </w:pPr>
            <w:r w:rsidRPr="00460BFD">
              <w:rPr>
                <w:sz w:val="28"/>
                <w:szCs w:val="28"/>
              </w:rPr>
              <w:t>Главный врач</w:t>
            </w:r>
          </w:p>
          <w:p w:rsidR="00302AA8" w:rsidRPr="00460BFD" w:rsidRDefault="00302AA8" w:rsidP="009050EE">
            <w:pPr>
              <w:jc w:val="both"/>
              <w:rPr>
                <w:sz w:val="28"/>
                <w:szCs w:val="28"/>
              </w:rPr>
            </w:pPr>
            <w:r w:rsidRPr="00460BFD">
              <w:rPr>
                <w:sz w:val="28"/>
                <w:szCs w:val="28"/>
              </w:rPr>
              <w:t xml:space="preserve">Комиссия </w:t>
            </w:r>
            <w:r w:rsidR="009050EE" w:rsidRPr="00460BFD">
              <w:rPr>
                <w:sz w:val="28"/>
                <w:szCs w:val="28"/>
              </w:rPr>
              <w:t>пр</w:t>
            </w:r>
            <w:r w:rsidR="009050EE">
              <w:rPr>
                <w:sz w:val="28"/>
                <w:szCs w:val="28"/>
              </w:rPr>
              <w:t>отиводействию коррупции</w:t>
            </w:r>
          </w:p>
        </w:tc>
        <w:tc>
          <w:tcPr>
            <w:tcW w:w="1947" w:type="dxa"/>
          </w:tcPr>
          <w:p w:rsidR="00302AA8" w:rsidRPr="00460BFD" w:rsidRDefault="00302AA8" w:rsidP="0021190A">
            <w:pPr>
              <w:jc w:val="both"/>
              <w:rPr>
                <w:sz w:val="28"/>
                <w:szCs w:val="28"/>
              </w:rPr>
            </w:pPr>
          </w:p>
        </w:tc>
      </w:tr>
      <w:tr w:rsidR="00302AA8" w:rsidRPr="00460BFD" w:rsidTr="00473897">
        <w:trPr>
          <w:trHeight w:val="365"/>
        </w:trPr>
        <w:tc>
          <w:tcPr>
            <w:tcW w:w="679" w:type="dxa"/>
            <w:shd w:val="clear" w:color="auto" w:fill="auto"/>
          </w:tcPr>
          <w:p w:rsidR="00302AA8" w:rsidRPr="00460BFD" w:rsidRDefault="00302AA8" w:rsidP="0021190A">
            <w:pPr>
              <w:jc w:val="both"/>
              <w:rPr>
                <w:sz w:val="28"/>
                <w:szCs w:val="28"/>
              </w:rPr>
            </w:pPr>
            <w:r w:rsidRPr="00460BFD">
              <w:rPr>
                <w:sz w:val="28"/>
                <w:szCs w:val="28"/>
              </w:rPr>
              <w:t>6.</w:t>
            </w:r>
          </w:p>
        </w:tc>
        <w:tc>
          <w:tcPr>
            <w:tcW w:w="6923" w:type="dxa"/>
            <w:shd w:val="clear" w:color="auto" w:fill="auto"/>
          </w:tcPr>
          <w:p w:rsidR="00302AA8" w:rsidRPr="00460BFD" w:rsidRDefault="00302AA8" w:rsidP="0021190A">
            <w:pPr>
              <w:jc w:val="both"/>
              <w:rPr>
                <w:sz w:val="28"/>
                <w:szCs w:val="28"/>
              </w:rPr>
            </w:pPr>
            <w:r w:rsidRPr="00460BFD">
              <w:rPr>
                <w:sz w:val="28"/>
                <w:szCs w:val="28"/>
              </w:rPr>
              <w:t xml:space="preserve">Осуществлять </w:t>
            </w:r>
            <w:proofErr w:type="gramStart"/>
            <w:r w:rsidRPr="00460BFD">
              <w:rPr>
                <w:sz w:val="28"/>
                <w:szCs w:val="28"/>
              </w:rPr>
              <w:t>контроль за</w:t>
            </w:r>
            <w:proofErr w:type="gramEnd"/>
            <w:r w:rsidRPr="00460BFD">
              <w:rPr>
                <w:sz w:val="28"/>
                <w:szCs w:val="28"/>
              </w:rPr>
              <w:t xml:space="preserve"> сохранностью и использованием денежных средств и материальных ценностей</w:t>
            </w:r>
          </w:p>
        </w:tc>
        <w:tc>
          <w:tcPr>
            <w:tcW w:w="1720" w:type="dxa"/>
            <w:shd w:val="clear" w:color="auto" w:fill="auto"/>
          </w:tcPr>
          <w:p w:rsidR="00302AA8" w:rsidRPr="00460BFD" w:rsidRDefault="00302AA8" w:rsidP="0021190A">
            <w:pPr>
              <w:jc w:val="both"/>
              <w:rPr>
                <w:sz w:val="28"/>
                <w:szCs w:val="28"/>
              </w:rPr>
            </w:pPr>
            <w:r w:rsidRPr="00460BFD">
              <w:rPr>
                <w:sz w:val="28"/>
                <w:szCs w:val="28"/>
              </w:rPr>
              <w:t xml:space="preserve">Постоянно </w:t>
            </w:r>
          </w:p>
        </w:tc>
        <w:tc>
          <w:tcPr>
            <w:tcW w:w="4678" w:type="dxa"/>
            <w:shd w:val="clear" w:color="auto" w:fill="auto"/>
          </w:tcPr>
          <w:p w:rsidR="00302AA8" w:rsidRPr="00460BFD" w:rsidRDefault="00302AA8" w:rsidP="0021190A">
            <w:pPr>
              <w:jc w:val="both"/>
              <w:rPr>
                <w:sz w:val="28"/>
                <w:szCs w:val="28"/>
              </w:rPr>
            </w:pPr>
            <w:r w:rsidRPr="00460BFD">
              <w:rPr>
                <w:sz w:val="28"/>
                <w:szCs w:val="28"/>
              </w:rPr>
              <w:t>Главный бухгалтер</w:t>
            </w:r>
          </w:p>
        </w:tc>
        <w:tc>
          <w:tcPr>
            <w:tcW w:w="1947" w:type="dxa"/>
          </w:tcPr>
          <w:p w:rsidR="00302AA8" w:rsidRPr="00460BFD" w:rsidRDefault="00302AA8" w:rsidP="0021190A">
            <w:pPr>
              <w:jc w:val="both"/>
              <w:rPr>
                <w:sz w:val="28"/>
                <w:szCs w:val="28"/>
              </w:rPr>
            </w:pPr>
          </w:p>
        </w:tc>
      </w:tr>
      <w:tr w:rsidR="00302AA8" w:rsidRPr="00460BFD" w:rsidTr="00473897">
        <w:trPr>
          <w:trHeight w:val="365"/>
        </w:trPr>
        <w:tc>
          <w:tcPr>
            <w:tcW w:w="679" w:type="dxa"/>
            <w:shd w:val="clear" w:color="auto" w:fill="auto"/>
          </w:tcPr>
          <w:p w:rsidR="00302AA8" w:rsidRPr="00460BFD" w:rsidRDefault="00302AA8" w:rsidP="0021190A">
            <w:pPr>
              <w:jc w:val="both"/>
              <w:rPr>
                <w:sz w:val="28"/>
                <w:szCs w:val="28"/>
              </w:rPr>
            </w:pPr>
            <w:r w:rsidRPr="00460BFD">
              <w:rPr>
                <w:sz w:val="28"/>
                <w:szCs w:val="28"/>
              </w:rPr>
              <w:t>7.</w:t>
            </w:r>
          </w:p>
        </w:tc>
        <w:tc>
          <w:tcPr>
            <w:tcW w:w="6923" w:type="dxa"/>
            <w:shd w:val="clear" w:color="auto" w:fill="auto"/>
          </w:tcPr>
          <w:p w:rsidR="00302AA8" w:rsidRPr="00460BFD" w:rsidRDefault="00302AA8" w:rsidP="0021190A">
            <w:pPr>
              <w:jc w:val="both"/>
              <w:rPr>
                <w:sz w:val="28"/>
                <w:szCs w:val="28"/>
              </w:rPr>
            </w:pPr>
            <w:r w:rsidRPr="00460BFD">
              <w:rPr>
                <w:sz w:val="28"/>
                <w:szCs w:val="28"/>
              </w:rPr>
              <w:t>Обеспечить контроль за целевым и эффективным использованием бюджетных средств, особенно в части их использования на выполнение капитальных и текущих ремонтов</w:t>
            </w:r>
          </w:p>
        </w:tc>
        <w:tc>
          <w:tcPr>
            <w:tcW w:w="1720" w:type="dxa"/>
            <w:shd w:val="clear" w:color="auto" w:fill="auto"/>
          </w:tcPr>
          <w:p w:rsidR="00302AA8" w:rsidRPr="00460BFD" w:rsidRDefault="00302AA8" w:rsidP="0021190A">
            <w:pPr>
              <w:jc w:val="both"/>
              <w:rPr>
                <w:sz w:val="28"/>
                <w:szCs w:val="28"/>
              </w:rPr>
            </w:pPr>
            <w:r w:rsidRPr="00460BFD">
              <w:rPr>
                <w:sz w:val="28"/>
                <w:szCs w:val="28"/>
              </w:rPr>
              <w:t xml:space="preserve">Постоянно </w:t>
            </w:r>
          </w:p>
        </w:tc>
        <w:tc>
          <w:tcPr>
            <w:tcW w:w="4678" w:type="dxa"/>
            <w:shd w:val="clear" w:color="auto" w:fill="auto"/>
          </w:tcPr>
          <w:p w:rsidR="00302AA8" w:rsidRDefault="00F05BF8" w:rsidP="00C41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хоз. службы</w:t>
            </w:r>
          </w:p>
          <w:p w:rsidR="00302AA8" w:rsidRPr="00460BFD" w:rsidRDefault="00302AA8" w:rsidP="00C41FE6">
            <w:pPr>
              <w:jc w:val="both"/>
              <w:rPr>
                <w:sz w:val="28"/>
                <w:szCs w:val="28"/>
              </w:rPr>
            </w:pPr>
            <w:r w:rsidRPr="00460BFD">
              <w:rPr>
                <w:sz w:val="28"/>
                <w:szCs w:val="28"/>
              </w:rPr>
              <w:t>Главный бухгалтер</w:t>
            </w:r>
          </w:p>
        </w:tc>
        <w:tc>
          <w:tcPr>
            <w:tcW w:w="1947" w:type="dxa"/>
          </w:tcPr>
          <w:p w:rsidR="00302AA8" w:rsidRPr="00460BFD" w:rsidRDefault="00302AA8" w:rsidP="00C41FE6">
            <w:pPr>
              <w:jc w:val="both"/>
              <w:rPr>
                <w:sz w:val="28"/>
                <w:szCs w:val="28"/>
              </w:rPr>
            </w:pPr>
          </w:p>
        </w:tc>
      </w:tr>
      <w:tr w:rsidR="00302AA8" w:rsidRPr="00460BFD" w:rsidTr="00473897">
        <w:trPr>
          <w:trHeight w:val="365"/>
        </w:trPr>
        <w:tc>
          <w:tcPr>
            <w:tcW w:w="679" w:type="dxa"/>
            <w:shd w:val="clear" w:color="auto" w:fill="auto"/>
          </w:tcPr>
          <w:p w:rsidR="00302AA8" w:rsidRPr="00460BFD" w:rsidRDefault="00302AA8" w:rsidP="0021190A">
            <w:pPr>
              <w:jc w:val="both"/>
              <w:rPr>
                <w:sz w:val="28"/>
                <w:szCs w:val="28"/>
              </w:rPr>
            </w:pPr>
            <w:r w:rsidRPr="00460BFD">
              <w:rPr>
                <w:sz w:val="28"/>
                <w:szCs w:val="28"/>
              </w:rPr>
              <w:t>8.</w:t>
            </w:r>
          </w:p>
        </w:tc>
        <w:tc>
          <w:tcPr>
            <w:tcW w:w="6923" w:type="dxa"/>
            <w:shd w:val="clear" w:color="auto" w:fill="auto"/>
          </w:tcPr>
          <w:p w:rsidR="00302AA8" w:rsidRPr="00460BFD" w:rsidRDefault="00302AA8" w:rsidP="0021190A">
            <w:pPr>
              <w:jc w:val="both"/>
              <w:rPr>
                <w:sz w:val="28"/>
                <w:szCs w:val="28"/>
              </w:rPr>
            </w:pPr>
            <w:r w:rsidRPr="00460BFD">
              <w:rPr>
                <w:sz w:val="28"/>
                <w:szCs w:val="28"/>
              </w:rPr>
              <w:t>Знакомить (под расписку) должностных лиц с требованиями нормативных правовых актов об ответственности за коррупцию</w:t>
            </w:r>
          </w:p>
        </w:tc>
        <w:tc>
          <w:tcPr>
            <w:tcW w:w="1720" w:type="dxa"/>
            <w:shd w:val="clear" w:color="auto" w:fill="auto"/>
          </w:tcPr>
          <w:p w:rsidR="00302AA8" w:rsidRPr="00460BFD" w:rsidRDefault="00302AA8" w:rsidP="0021190A">
            <w:pPr>
              <w:jc w:val="both"/>
              <w:rPr>
                <w:sz w:val="28"/>
                <w:szCs w:val="28"/>
              </w:rPr>
            </w:pPr>
            <w:r w:rsidRPr="00460BFD">
              <w:rPr>
                <w:sz w:val="28"/>
                <w:szCs w:val="28"/>
              </w:rPr>
              <w:t xml:space="preserve">Постоянно </w:t>
            </w:r>
          </w:p>
        </w:tc>
        <w:tc>
          <w:tcPr>
            <w:tcW w:w="4678" w:type="dxa"/>
            <w:shd w:val="clear" w:color="auto" w:fill="auto"/>
          </w:tcPr>
          <w:p w:rsidR="00302AA8" w:rsidRPr="00460BFD" w:rsidRDefault="00F05BF8" w:rsidP="00C41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Специалист по кадрам</w:t>
            </w:r>
          </w:p>
        </w:tc>
        <w:tc>
          <w:tcPr>
            <w:tcW w:w="1947" w:type="dxa"/>
          </w:tcPr>
          <w:p w:rsidR="00302AA8" w:rsidRDefault="00302AA8" w:rsidP="00C41FE6">
            <w:pPr>
              <w:jc w:val="both"/>
              <w:rPr>
                <w:sz w:val="28"/>
                <w:szCs w:val="28"/>
              </w:rPr>
            </w:pPr>
          </w:p>
        </w:tc>
      </w:tr>
      <w:tr w:rsidR="00302AA8" w:rsidRPr="00460BFD" w:rsidTr="00473897">
        <w:trPr>
          <w:trHeight w:val="365"/>
        </w:trPr>
        <w:tc>
          <w:tcPr>
            <w:tcW w:w="679" w:type="dxa"/>
            <w:shd w:val="clear" w:color="auto" w:fill="auto"/>
          </w:tcPr>
          <w:p w:rsidR="00302AA8" w:rsidRPr="00460BFD" w:rsidRDefault="00302AA8" w:rsidP="0021190A">
            <w:pPr>
              <w:jc w:val="both"/>
              <w:rPr>
                <w:sz w:val="28"/>
                <w:szCs w:val="28"/>
              </w:rPr>
            </w:pPr>
            <w:r w:rsidRPr="00460BFD">
              <w:rPr>
                <w:sz w:val="28"/>
                <w:szCs w:val="28"/>
              </w:rPr>
              <w:t>9.</w:t>
            </w:r>
          </w:p>
        </w:tc>
        <w:tc>
          <w:tcPr>
            <w:tcW w:w="6923" w:type="dxa"/>
            <w:shd w:val="clear" w:color="auto" w:fill="auto"/>
          </w:tcPr>
          <w:p w:rsidR="00302AA8" w:rsidRPr="00460BFD" w:rsidRDefault="00302AA8" w:rsidP="0021190A">
            <w:pPr>
              <w:jc w:val="both"/>
              <w:rPr>
                <w:sz w:val="28"/>
                <w:szCs w:val="28"/>
              </w:rPr>
            </w:pPr>
            <w:r w:rsidRPr="00460BFD">
              <w:rPr>
                <w:sz w:val="28"/>
                <w:szCs w:val="28"/>
              </w:rPr>
              <w:t>При заключении контрактов с работниками оговаривать вопросы, учитывающие требования законодательства о борьбе с коррупцией и об усилении работы по обращениям граждан</w:t>
            </w:r>
          </w:p>
        </w:tc>
        <w:tc>
          <w:tcPr>
            <w:tcW w:w="1720" w:type="dxa"/>
            <w:shd w:val="clear" w:color="auto" w:fill="auto"/>
          </w:tcPr>
          <w:p w:rsidR="00302AA8" w:rsidRPr="00460BFD" w:rsidRDefault="00302AA8" w:rsidP="0021190A">
            <w:pPr>
              <w:jc w:val="both"/>
              <w:rPr>
                <w:sz w:val="28"/>
                <w:szCs w:val="28"/>
              </w:rPr>
            </w:pPr>
            <w:r w:rsidRPr="00460BFD">
              <w:rPr>
                <w:sz w:val="28"/>
                <w:szCs w:val="28"/>
              </w:rPr>
              <w:t xml:space="preserve">Постоянно </w:t>
            </w:r>
          </w:p>
        </w:tc>
        <w:tc>
          <w:tcPr>
            <w:tcW w:w="4678" w:type="dxa"/>
            <w:shd w:val="clear" w:color="auto" w:fill="auto"/>
          </w:tcPr>
          <w:p w:rsidR="00302AA8" w:rsidRPr="00460BFD" w:rsidRDefault="00302AA8" w:rsidP="0021190A">
            <w:pPr>
              <w:jc w:val="both"/>
              <w:rPr>
                <w:sz w:val="28"/>
                <w:szCs w:val="28"/>
              </w:rPr>
            </w:pPr>
            <w:r w:rsidRPr="00460BFD">
              <w:rPr>
                <w:sz w:val="28"/>
                <w:szCs w:val="28"/>
              </w:rPr>
              <w:t>Юрисконсульт</w:t>
            </w:r>
          </w:p>
          <w:p w:rsidR="00302AA8" w:rsidRPr="00460BFD" w:rsidRDefault="00F05BF8" w:rsidP="002119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Специалист по кадрам</w:t>
            </w:r>
          </w:p>
        </w:tc>
        <w:tc>
          <w:tcPr>
            <w:tcW w:w="1947" w:type="dxa"/>
          </w:tcPr>
          <w:p w:rsidR="00302AA8" w:rsidRPr="00460BFD" w:rsidRDefault="00302AA8" w:rsidP="0021190A">
            <w:pPr>
              <w:jc w:val="both"/>
              <w:rPr>
                <w:sz w:val="28"/>
                <w:szCs w:val="28"/>
              </w:rPr>
            </w:pPr>
          </w:p>
        </w:tc>
      </w:tr>
      <w:tr w:rsidR="00302AA8" w:rsidRPr="00460BFD" w:rsidTr="00473897">
        <w:trPr>
          <w:trHeight w:val="365"/>
        </w:trPr>
        <w:tc>
          <w:tcPr>
            <w:tcW w:w="679" w:type="dxa"/>
            <w:shd w:val="clear" w:color="auto" w:fill="auto"/>
          </w:tcPr>
          <w:p w:rsidR="00302AA8" w:rsidRPr="00460BFD" w:rsidRDefault="00302AA8" w:rsidP="0021190A">
            <w:pPr>
              <w:jc w:val="both"/>
              <w:rPr>
                <w:sz w:val="28"/>
                <w:szCs w:val="28"/>
              </w:rPr>
            </w:pPr>
            <w:r w:rsidRPr="00460BFD">
              <w:rPr>
                <w:sz w:val="28"/>
                <w:szCs w:val="28"/>
              </w:rPr>
              <w:t>10.</w:t>
            </w:r>
          </w:p>
        </w:tc>
        <w:tc>
          <w:tcPr>
            <w:tcW w:w="6923" w:type="dxa"/>
            <w:shd w:val="clear" w:color="auto" w:fill="auto"/>
          </w:tcPr>
          <w:p w:rsidR="00302AA8" w:rsidRPr="00460BFD" w:rsidRDefault="00302AA8" w:rsidP="009050EE">
            <w:pPr>
              <w:jc w:val="both"/>
              <w:rPr>
                <w:sz w:val="28"/>
                <w:szCs w:val="28"/>
              </w:rPr>
            </w:pPr>
            <w:r w:rsidRPr="00460BFD">
              <w:rPr>
                <w:sz w:val="28"/>
                <w:szCs w:val="28"/>
              </w:rPr>
              <w:t>Рассматривать вопросы состояния и принятие мер по улучшению работы с обращениями граждан на заседаниях комиссии по</w:t>
            </w:r>
            <w:r w:rsidR="009050EE" w:rsidRPr="00460BFD">
              <w:rPr>
                <w:sz w:val="28"/>
                <w:szCs w:val="28"/>
              </w:rPr>
              <w:t xml:space="preserve"> пр</w:t>
            </w:r>
            <w:r w:rsidR="009050EE">
              <w:rPr>
                <w:sz w:val="28"/>
                <w:szCs w:val="28"/>
              </w:rPr>
              <w:t>отиводействию коррупции</w:t>
            </w:r>
            <w:r w:rsidRPr="00460BFD">
              <w:rPr>
                <w:sz w:val="28"/>
                <w:szCs w:val="28"/>
              </w:rPr>
              <w:t>, на заседаниях медицинских советов</w:t>
            </w:r>
          </w:p>
        </w:tc>
        <w:tc>
          <w:tcPr>
            <w:tcW w:w="1720" w:type="dxa"/>
            <w:shd w:val="clear" w:color="auto" w:fill="auto"/>
          </w:tcPr>
          <w:p w:rsidR="00302AA8" w:rsidRPr="00460BFD" w:rsidRDefault="00302AA8" w:rsidP="0021190A">
            <w:pPr>
              <w:jc w:val="both"/>
              <w:rPr>
                <w:sz w:val="28"/>
                <w:szCs w:val="28"/>
              </w:rPr>
            </w:pPr>
            <w:r w:rsidRPr="00460BFD">
              <w:rPr>
                <w:sz w:val="28"/>
                <w:szCs w:val="28"/>
              </w:rPr>
              <w:t>Не реже 1 раза в квартал</w:t>
            </w:r>
          </w:p>
        </w:tc>
        <w:tc>
          <w:tcPr>
            <w:tcW w:w="4678" w:type="dxa"/>
            <w:shd w:val="clear" w:color="auto" w:fill="auto"/>
          </w:tcPr>
          <w:p w:rsidR="00302AA8" w:rsidRPr="00460BFD" w:rsidRDefault="00302AA8" w:rsidP="009050EE">
            <w:pPr>
              <w:jc w:val="both"/>
              <w:rPr>
                <w:sz w:val="28"/>
                <w:szCs w:val="28"/>
              </w:rPr>
            </w:pPr>
            <w:r w:rsidRPr="00460BFD">
              <w:rPr>
                <w:sz w:val="28"/>
                <w:szCs w:val="28"/>
              </w:rPr>
              <w:t xml:space="preserve">Комиссия по </w:t>
            </w:r>
            <w:r w:rsidR="009050EE" w:rsidRPr="00460BFD">
              <w:rPr>
                <w:sz w:val="28"/>
                <w:szCs w:val="28"/>
              </w:rPr>
              <w:t>пр</w:t>
            </w:r>
            <w:r w:rsidR="009050EE">
              <w:rPr>
                <w:sz w:val="28"/>
                <w:szCs w:val="28"/>
              </w:rPr>
              <w:t>отиводействию коррупции</w:t>
            </w:r>
          </w:p>
        </w:tc>
        <w:tc>
          <w:tcPr>
            <w:tcW w:w="1947" w:type="dxa"/>
          </w:tcPr>
          <w:p w:rsidR="00302AA8" w:rsidRPr="00460BFD" w:rsidRDefault="00302AA8" w:rsidP="0021190A">
            <w:pPr>
              <w:jc w:val="both"/>
              <w:rPr>
                <w:sz w:val="28"/>
                <w:szCs w:val="28"/>
              </w:rPr>
            </w:pPr>
          </w:p>
        </w:tc>
      </w:tr>
      <w:tr w:rsidR="00302AA8" w:rsidRPr="00460BFD" w:rsidTr="00473897">
        <w:trPr>
          <w:trHeight w:val="365"/>
        </w:trPr>
        <w:tc>
          <w:tcPr>
            <w:tcW w:w="679" w:type="dxa"/>
            <w:shd w:val="clear" w:color="auto" w:fill="auto"/>
          </w:tcPr>
          <w:p w:rsidR="00302AA8" w:rsidRPr="00460BFD" w:rsidRDefault="00302AA8" w:rsidP="0021190A">
            <w:pPr>
              <w:jc w:val="both"/>
              <w:rPr>
                <w:sz w:val="28"/>
                <w:szCs w:val="28"/>
              </w:rPr>
            </w:pPr>
            <w:r w:rsidRPr="00460BFD">
              <w:rPr>
                <w:sz w:val="28"/>
                <w:szCs w:val="28"/>
              </w:rPr>
              <w:t>11.</w:t>
            </w:r>
          </w:p>
        </w:tc>
        <w:tc>
          <w:tcPr>
            <w:tcW w:w="6923" w:type="dxa"/>
            <w:shd w:val="clear" w:color="auto" w:fill="auto"/>
          </w:tcPr>
          <w:p w:rsidR="00302AA8" w:rsidRPr="00460BFD" w:rsidRDefault="00302AA8" w:rsidP="0021190A">
            <w:pPr>
              <w:jc w:val="both"/>
              <w:rPr>
                <w:sz w:val="28"/>
                <w:szCs w:val="28"/>
              </w:rPr>
            </w:pPr>
            <w:r w:rsidRPr="00460BFD">
              <w:rPr>
                <w:sz w:val="28"/>
                <w:szCs w:val="28"/>
              </w:rPr>
              <w:t xml:space="preserve">Обеспечить </w:t>
            </w:r>
            <w:proofErr w:type="gramStart"/>
            <w:r w:rsidRPr="00460BFD">
              <w:rPr>
                <w:sz w:val="28"/>
                <w:szCs w:val="28"/>
              </w:rPr>
              <w:t>контроль за</w:t>
            </w:r>
            <w:proofErr w:type="gramEnd"/>
            <w:r w:rsidRPr="00460BFD">
              <w:rPr>
                <w:sz w:val="28"/>
                <w:szCs w:val="28"/>
              </w:rPr>
              <w:t xml:space="preserve"> соблюдением в учреждении порядка приобретения, хранения, реализации и использования наркотических средств и психотропных веществ в медицинских целях, требований технической </w:t>
            </w:r>
            <w:proofErr w:type="spellStart"/>
            <w:r w:rsidRPr="00460BFD">
              <w:rPr>
                <w:sz w:val="28"/>
                <w:szCs w:val="28"/>
              </w:rPr>
              <w:t>укрепленности</w:t>
            </w:r>
            <w:proofErr w:type="spellEnd"/>
            <w:r w:rsidRPr="00460BFD">
              <w:rPr>
                <w:sz w:val="28"/>
                <w:szCs w:val="28"/>
              </w:rPr>
              <w:t xml:space="preserve"> и оснащения техническими системами охраны помещений и пожарной сигнализации, предназначенных для хранения наркотических веществ </w:t>
            </w:r>
          </w:p>
        </w:tc>
        <w:tc>
          <w:tcPr>
            <w:tcW w:w="1720" w:type="dxa"/>
            <w:shd w:val="clear" w:color="auto" w:fill="auto"/>
          </w:tcPr>
          <w:p w:rsidR="00302AA8" w:rsidRPr="00460BFD" w:rsidRDefault="00302AA8" w:rsidP="0021190A">
            <w:pPr>
              <w:jc w:val="both"/>
              <w:rPr>
                <w:sz w:val="28"/>
                <w:szCs w:val="28"/>
              </w:rPr>
            </w:pPr>
            <w:r w:rsidRPr="00460BFD">
              <w:rPr>
                <w:sz w:val="28"/>
                <w:szCs w:val="28"/>
              </w:rPr>
              <w:t xml:space="preserve">Постоянно </w:t>
            </w:r>
          </w:p>
        </w:tc>
        <w:tc>
          <w:tcPr>
            <w:tcW w:w="4678" w:type="dxa"/>
            <w:shd w:val="clear" w:color="auto" w:fill="auto"/>
          </w:tcPr>
          <w:p w:rsidR="00302AA8" w:rsidRPr="00460BFD" w:rsidRDefault="00302AA8" w:rsidP="0021190A">
            <w:pPr>
              <w:jc w:val="both"/>
              <w:rPr>
                <w:sz w:val="28"/>
                <w:szCs w:val="28"/>
              </w:rPr>
            </w:pPr>
            <w:r w:rsidRPr="00460BFD">
              <w:rPr>
                <w:sz w:val="28"/>
                <w:szCs w:val="28"/>
              </w:rPr>
              <w:t>Заместитель главного врача по медицинской части</w:t>
            </w:r>
          </w:p>
          <w:p w:rsidR="00302AA8" w:rsidRPr="00460BFD" w:rsidRDefault="00302AA8" w:rsidP="0021190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47" w:type="dxa"/>
          </w:tcPr>
          <w:p w:rsidR="00302AA8" w:rsidRPr="00460BFD" w:rsidRDefault="00302AA8" w:rsidP="0021190A">
            <w:pPr>
              <w:jc w:val="both"/>
              <w:rPr>
                <w:sz w:val="28"/>
                <w:szCs w:val="28"/>
              </w:rPr>
            </w:pPr>
          </w:p>
        </w:tc>
      </w:tr>
    </w:tbl>
    <w:p w:rsidR="009050EE" w:rsidRDefault="009050EE" w:rsidP="00473897">
      <w:pPr>
        <w:jc w:val="both"/>
        <w:rPr>
          <w:sz w:val="28"/>
          <w:szCs w:val="28"/>
        </w:rPr>
      </w:pPr>
    </w:p>
    <w:p w:rsidR="00F05BF8" w:rsidRDefault="00D6033E" w:rsidP="00473897">
      <w:pPr>
        <w:jc w:val="both"/>
        <w:rPr>
          <w:sz w:val="28"/>
          <w:szCs w:val="28"/>
        </w:rPr>
      </w:pPr>
      <w:r>
        <w:rPr>
          <w:sz w:val="28"/>
          <w:szCs w:val="28"/>
        </w:rPr>
        <w:t>Юрисконсульт, с</w:t>
      </w:r>
      <w:r w:rsidR="00B74ABB">
        <w:rPr>
          <w:sz w:val="28"/>
          <w:szCs w:val="28"/>
        </w:rPr>
        <w:t>екретарь</w:t>
      </w:r>
      <w:r w:rsidR="00F05BF8">
        <w:rPr>
          <w:sz w:val="28"/>
          <w:szCs w:val="28"/>
        </w:rPr>
        <w:t xml:space="preserve"> комиссии </w:t>
      </w:r>
    </w:p>
    <w:p w:rsidR="00524FBD" w:rsidRDefault="00F05BF8" w:rsidP="00473897">
      <w:pPr>
        <w:jc w:val="both"/>
      </w:pPr>
      <w:r>
        <w:rPr>
          <w:sz w:val="28"/>
          <w:szCs w:val="28"/>
        </w:rPr>
        <w:t xml:space="preserve">по </w:t>
      </w:r>
      <w:r w:rsidR="009050EE" w:rsidRPr="00460BFD">
        <w:rPr>
          <w:sz w:val="28"/>
          <w:szCs w:val="28"/>
        </w:rPr>
        <w:t>пр</w:t>
      </w:r>
      <w:r w:rsidR="009050EE">
        <w:rPr>
          <w:sz w:val="28"/>
          <w:szCs w:val="28"/>
        </w:rPr>
        <w:t>отиводействию коррупции</w:t>
      </w:r>
      <w:r w:rsidRPr="005C4D5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</w:t>
      </w:r>
      <w:r w:rsidR="00C41FE6" w:rsidRPr="00C41FE6">
        <w:rPr>
          <w:sz w:val="28"/>
          <w:szCs w:val="28"/>
        </w:rPr>
        <w:t xml:space="preserve">                                                                                             </w:t>
      </w:r>
      <w:r w:rsidR="00C41FE6">
        <w:rPr>
          <w:sz w:val="28"/>
          <w:szCs w:val="28"/>
        </w:rPr>
        <w:t xml:space="preserve">   </w:t>
      </w:r>
      <w:proofErr w:type="spellStart"/>
      <w:r w:rsidR="00D6033E">
        <w:rPr>
          <w:sz w:val="28"/>
          <w:szCs w:val="28"/>
        </w:rPr>
        <w:t>Д.С.Орлов</w:t>
      </w:r>
      <w:proofErr w:type="spellEnd"/>
    </w:p>
    <w:sectPr w:rsidR="00524FBD" w:rsidSect="000D3376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376"/>
    <w:rsid w:val="000D2BD4"/>
    <w:rsid w:val="000D3376"/>
    <w:rsid w:val="00111D23"/>
    <w:rsid w:val="00162FAA"/>
    <w:rsid w:val="00177E8C"/>
    <w:rsid w:val="00302AA8"/>
    <w:rsid w:val="003F75C4"/>
    <w:rsid w:val="00473897"/>
    <w:rsid w:val="00487552"/>
    <w:rsid w:val="004A7163"/>
    <w:rsid w:val="004C23B1"/>
    <w:rsid w:val="004F7D04"/>
    <w:rsid w:val="00524FBD"/>
    <w:rsid w:val="0053006D"/>
    <w:rsid w:val="00571AEE"/>
    <w:rsid w:val="00702BDF"/>
    <w:rsid w:val="00765D7C"/>
    <w:rsid w:val="008E2783"/>
    <w:rsid w:val="009050EE"/>
    <w:rsid w:val="00B4180B"/>
    <w:rsid w:val="00B74ABB"/>
    <w:rsid w:val="00B75B8D"/>
    <w:rsid w:val="00BA7F6D"/>
    <w:rsid w:val="00C00ECB"/>
    <w:rsid w:val="00C41FE6"/>
    <w:rsid w:val="00C90E9F"/>
    <w:rsid w:val="00D6033E"/>
    <w:rsid w:val="00E133DD"/>
    <w:rsid w:val="00E336B5"/>
    <w:rsid w:val="00EC6EE0"/>
    <w:rsid w:val="00F05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3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3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BB886F-138A-4E95-BE7A-80EEA00420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571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2023-12-18T06:35:00Z</cp:lastPrinted>
  <dcterms:created xsi:type="dcterms:W3CDTF">2026-01-08T07:33:00Z</dcterms:created>
  <dcterms:modified xsi:type="dcterms:W3CDTF">2026-01-08T08:15:00Z</dcterms:modified>
</cp:coreProperties>
</file>